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A4" w:rsidRPr="007749A4" w:rsidRDefault="007749A4" w:rsidP="007749A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65F91" w:themeColor="accent1" w:themeShade="BF"/>
          <w:sz w:val="36"/>
          <w:szCs w:val="36"/>
        </w:rPr>
      </w:pPr>
      <w:r w:rsidRPr="007749A4">
        <w:rPr>
          <w:rFonts w:ascii="Times New Roman" w:hAnsi="Times New Roman" w:cs="Times New Roman"/>
          <w:b/>
          <w:bCs/>
          <w:iCs/>
          <w:color w:val="365F91" w:themeColor="accent1" w:themeShade="BF"/>
          <w:sz w:val="36"/>
          <w:szCs w:val="36"/>
        </w:rPr>
        <w:t>Самые маленькие субъекты Российской Федерации</w:t>
      </w:r>
      <w:r w:rsidR="00C6678A">
        <w:rPr>
          <w:rFonts w:ascii="Times New Roman" w:hAnsi="Times New Roman" w:cs="Times New Roman"/>
          <w:b/>
          <w:bCs/>
          <w:iCs/>
          <w:color w:val="365F91" w:themeColor="accent1" w:themeShade="BF"/>
          <w:sz w:val="36"/>
          <w:szCs w:val="36"/>
        </w:rPr>
        <w:t xml:space="preserve"> по площади </w:t>
      </w:r>
    </w:p>
    <w:tbl>
      <w:tblPr>
        <w:tblStyle w:val="a5"/>
        <w:tblW w:w="0" w:type="auto"/>
        <w:tblInd w:w="-601" w:type="dxa"/>
        <w:tblLook w:val="04A0"/>
      </w:tblPr>
      <w:tblGrid>
        <w:gridCol w:w="3011"/>
        <w:gridCol w:w="2992"/>
        <w:gridCol w:w="2268"/>
        <w:gridCol w:w="1275"/>
        <w:gridCol w:w="1619"/>
      </w:tblGrid>
      <w:tr w:rsidR="008426AE" w:rsidTr="008426AE">
        <w:tc>
          <w:tcPr>
            <w:tcW w:w="3011" w:type="dxa"/>
            <w:vAlign w:val="center"/>
          </w:tcPr>
          <w:p w:rsidR="008426AE" w:rsidRDefault="008426AE">
            <w:pPr>
              <w:jc w:val="center"/>
              <w:rPr>
                <w:rFonts w:ascii="Georgia" w:hAnsi="Georgia"/>
                <w:color w:val="333333"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color w:val="333333"/>
                <w:sz w:val="18"/>
                <w:szCs w:val="18"/>
              </w:rPr>
              <w:t>Название</w:t>
            </w:r>
            <w:r>
              <w:rPr>
                <w:rFonts w:ascii="Georgia" w:hAnsi="Georgia"/>
                <w:color w:val="333333"/>
                <w:sz w:val="18"/>
                <w:szCs w:val="18"/>
              </w:rPr>
              <w:br/>
            </w:r>
          </w:p>
        </w:tc>
        <w:tc>
          <w:tcPr>
            <w:tcW w:w="2992" w:type="dxa"/>
            <w:vAlign w:val="center"/>
          </w:tcPr>
          <w:p w:rsidR="008426AE" w:rsidRDefault="008426AE">
            <w:pPr>
              <w:jc w:val="center"/>
              <w:rPr>
                <w:rFonts w:ascii="Georgia" w:hAnsi="Georgia"/>
                <w:color w:val="333333"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color w:val="333333"/>
                <w:sz w:val="18"/>
                <w:szCs w:val="18"/>
              </w:rPr>
              <w:t>Статус</w:t>
            </w:r>
            <w:r>
              <w:rPr>
                <w:rFonts w:ascii="Georgia" w:hAnsi="Georgia"/>
                <w:color w:val="333333"/>
                <w:sz w:val="18"/>
                <w:szCs w:val="18"/>
              </w:rPr>
              <w:t>   </w:t>
            </w:r>
          </w:p>
        </w:tc>
        <w:tc>
          <w:tcPr>
            <w:tcW w:w="2268" w:type="dxa"/>
            <w:vAlign w:val="center"/>
          </w:tcPr>
          <w:p w:rsidR="008426AE" w:rsidRPr="008426AE" w:rsidRDefault="008426AE">
            <w:pPr>
              <w:jc w:val="center"/>
              <w:rPr>
                <w:rFonts w:ascii="Georgia" w:hAnsi="Georgi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color w:val="333333"/>
                <w:sz w:val="18"/>
                <w:szCs w:val="18"/>
              </w:rPr>
              <w:t>Административный</w:t>
            </w:r>
            <w:r>
              <w:rPr>
                <w:rFonts w:ascii="Georgia" w:hAnsi="Georgia"/>
                <w:b/>
                <w:bCs/>
                <w:color w:val="333333"/>
                <w:sz w:val="18"/>
                <w:szCs w:val="18"/>
              </w:rPr>
              <w:br/>
              <w:t>центр</w:t>
            </w:r>
          </w:p>
        </w:tc>
        <w:tc>
          <w:tcPr>
            <w:tcW w:w="1275" w:type="dxa"/>
            <w:vAlign w:val="center"/>
          </w:tcPr>
          <w:p w:rsidR="008426AE" w:rsidRPr="008426AE" w:rsidRDefault="008426AE">
            <w:pPr>
              <w:jc w:val="center"/>
              <w:rPr>
                <w:rFonts w:ascii="Georgia" w:hAnsi="Georgi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color w:val="333333"/>
                <w:sz w:val="18"/>
                <w:szCs w:val="18"/>
              </w:rPr>
              <w:t>Площадь,</w:t>
            </w:r>
            <w:r w:rsidRPr="008426AE">
              <w:rPr>
                <w:rFonts w:ascii="Georgia" w:hAnsi="Georgia"/>
                <w:b/>
                <w:bCs/>
                <w:color w:val="333333"/>
                <w:sz w:val="18"/>
                <w:szCs w:val="18"/>
              </w:rPr>
              <w:br/>
              <w:t>км</w:t>
            </w:r>
            <w:proofErr w:type="gramStart"/>
            <w:r w:rsidRPr="008426AE">
              <w:rPr>
                <w:rFonts w:ascii="Georgia" w:hAnsi="Georgia"/>
                <w:b/>
                <w:bCs/>
                <w:color w:val="333333"/>
                <w:sz w:val="18"/>
                <w:szCs w:val="18"/>
                <w:vertAlign w:val="superscript"/>
              </w:rPr>
              <w:t>2</w:t>
            </w:r>
            <w:proofErr w:type="gramEnd"/>
            <w:r w:rsidRPr="008426AE">
              <w:rPr>
                <w:rFonts w:ascii="Georgia" w:hAnsi="Georgia"/>
                <w:b/>
                <w:bCs/>
                <w:color w:val="333333"/>
                <w:sz w:val="18"/>
                <w:szCs w:val="18"/>
              </w:rPr>
              <w:t>   </w:t>
            </w:r>
          </w:p>
        </w:tc>
        <w:tc>
          <w:tcPr>
            <w:tcW w:w="1619" w:type="dxa"/>
            <w:vAlign w:val="center"/>
          </w:tcPr>
          <w:p w:rsidR="008426AE" w:rsidRPr="008426AE" w:rsidRDefault="008426AE" w:rsidP="008426AE">
            <w:pPr>
              <w:jc w:val="center"/>
              <w:rPr>
                <w:rFonts w:ascii="Georgia" w:hAnsi="Georgi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color w:val="333333"/>
                <w:sz w:val="18"/>
                <w:szCs w:val="18"/>
              </w:rPr>
              <w:t xml:space="preserve">Население, </w:t>
            </w:r>
            <w:r w:rsidRPr="008426AE">
              <w:rPr>
                <w:rFonts w:ascii="Georgia" w:hAnsi="Georgia"/>
                <w:b/>
                <w:bCs/>
                <w:color w:val="333333"/>
                <w:sz w:val="18"/>
                <w:szCs w:val="18"/>
              </w:rPr>
              <w:t>чел   </w:t>
            </w:r>
          </w:p>
        </w:tc>
      </w:tr>
      <w:tr w:rsidR="00581314" w:rsidTr="008426AE">
        <w:tc>
          <w:tcPr>
            <w:tcW w:w="3011" w:type="dxa"/>
          </w:tcPr>
          <w:p w:rsidR="00581314" w:rsidRPr="008426AE" w:rsidRDefault="00333731" w:rsidP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333731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флаг Севастополь" style="width:101.25pt;height:67.5pt">
                  <v:imagedata r:id="rId4" r:href="rId5"/>
                </v:shape>
              </w:pict>
            </w:r>
            <w:r w:rsidR="00581314" w:rsidRPr="008426AE">
              <w:rPr>
                <w:rStyle w:val="apple-converted-space"/>
                <w:rFonts w:ascii="Times New Roman" w:hAnsi="Times New Roman" w:cs="Times New Roman"/>
                <w:color w:val="333333"/>
                <w:sz w:val="32"/>
                <w:szCs w:val="32"/>
              </w:rPr>
              <w:t> </w:t>
            </w:r>
            <w:r w:rsidR="00581314"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Севастополь</w:t>
            </w:r>
          </w:p>
        </w:tc>
        <w:tc>
          <w:tcPr>
            <w:tcW w:w="2992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город федерального значения</w:t>
            </w:r>
          </w:p>
        </w:tc>
        <w:tc>
          <w:tcPr>
            <w:tcW w:w="2268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Севастополь</w:t>
            </w:r>
          </w:p>
        </w:tc>
        <w:tc>
          <w:tcPr>
            <w:tcW w:w="1275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1 080</w:t>
            </w:r>
          </w:p>
        </w:tc>
        <w:tc>
          <w:tcPr>
            <w:tcW w:w="1619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398 973</w:t>
            </w:r>
          </w:p>
        </w:tc>
      </w:tr>
      <w:tr w:rsidR="00581314" w:rsidTr="008426AE">
        <w:tc>
          <w:tcPr>
            <w:tcW w:w="3011" w:type="dxa"/>
          </w:tcPr>
          <w:p w:rsidR="00581314" w:rsidRPr="008426AE" w:rsidRDefault="00333731" w:rsidP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333731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pict>
                <v:shape id="_x0000_i1026" type="#_x0000_t75" alt="флаг Санкт-Петербург" style="width:101.25pt;height:67.5pt">
                  <v:imagedata r:id="rId6" r:href="rId7"/>
                </v:shape>
              </w:pict>
            </w:r>
            <w:r w:rsidR="00581314" w:rsidRPr="008426AE">
              <w:rPr>
                <w:rStyle w:val="apple-converted-space"/>
                <w:rFonts w:ascii="Times New Roman" w:hAnsi="Times New Roman" w:cs="Times New Roman"/>
                <w:color w:val="333333"/>
                <w:sz w:val="32"/>
                <w:szCs w:val="32"/>
              </w:rPr>
              <w:t> </w:t>
            </w:r>
            <w:r w:rsidR="00581314"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Санкт-Петербург</w:t>
            </w:r>
          </w:p>
        </w:tc>
        <w:tc>
          <w:tcPr>
            <w:tcW w:w="2992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город федерального значения</w:t>
            </w:r>
          </w:p>
        </w:tc>
        <w:tc>
          <w:tcPr>
            <w:tcW w:w="2268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Санкт-Петербург</w:t>
            </w:r>
          </w:p>
        </w:tc>
        <w:tc>
          <w:tcPr>
            <w:tcW w:w="1275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1 439</w:t>
            </w:r>
          </w:p>
        </w:tc>
        <w:tc>
          <w:tcPr>
            <w:tcW w:w="1619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5 191 690</w:t>
            </w:r>
          </w:p>
        </w:tc>
      </w:tr>
      <w:tr w:rsidR="00581314" w:rsidTr="008426AE">
        <w:tc>
          <w:tcPr>
            <w:tcW w:w="3011" w:type="dxa"/>
          </w:tcPr>
          <w:p w:rsidR="00581314" w:rsidRPr="008426AE" w:rsidRDefault="00333731" w:rsidP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333731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pict>
                <v:shape id="_x0000_i1027" type="#_x0000_t75" alt="флаг Москва" style="width:101.25pt;height:67.5pt">
                  <v:imagedata r:id="rId8" r:href="rId9"/>
                </v:shape>
              </w:pict>
            </w:r>
            <w:r w:rsidR="00581314" w:rsidRPr="008426AE">
              <w:rPr>
                <w:rStyle w:val="apple-converted-space"/>
                <w:rFonts w:ascii="Times New Roman" w:hAnsi="Times New Roman" w:cs="Times New Roman"/>
                <w:color w:val="333333"/>
                <w:sz w:val="32"/>
                <w:szCs w:val="32"/>
              </w:rPr>
              <w:t> </w:t>
            </w:r>
            <w:r w:rsidR="00581314"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Москва</w:t>
            </w:r>
          </w:p>
        </w:tc>
        <w:tc>
          <w:tcPr>
            <w:tcW w:w="2992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город федерального значения</w:t>
            </w:r>
          </w:p>
        </w:tc>
        <w:tc>
          <w:tcPr>
            <w:tcW w:w="2268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Москва</w:t>
            </w:r>
          </w:p>
        </w:tc>
        <w:tc>
          <w:tcPr>
            <w:tcW w:w="1275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2 511</w:t>
            </w:r>
          </w:p>
        </w:tc>
        <w:tc>
          <w:tcPr>
            <w:tcW w:w="1619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12 197 596</w:t>
            </w:r>
          </w:p>
        </w:tc>
      </w:tr>
      <w:tr w:rsidR="00581314" w:rsidTr="008426AE">
        <w:tc>
          <w:tcPr>
            <w:tcW w:w="3011" w:type="dxa"/>
          </w:tcPr>
          <w:p w:rsidR="00581314" w:rsidRPr="008426AE" w:rsidRDefault="00333731" w:rsidP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333731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pict>
                <v:shape id="_x0000_i1028" type="#_x0000_t75" alt="флаг Ингушетия" style="width:101.25pt;height:67.5pt">
                  <v:imagedata r:id="rId10" r:href="rId11"/>
                </v:shape>
              </w:pict>
            </w:r>
            <w:r w:rsidR="00581314"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 </w:t>
            </w:r>
            <w:hyperlink r:id="rId12" w:history="1">
              <w:r w:rsidR="00581314" w:rsidRPr="008426AE">
                <w:rPr>
                  <w:rStyle w:val="a4"/>
                  <w:rFonts w:ascii="Times New Roman" w:hAnsi="Times New Roman" w:cs="Times New Roman"/>
                  <w:color w:val="000000"/>
                  <w:sz w:val="32"/>
                  <w:szCs w:val="32"/>
                </w:rPr>
                <w:t>Ингушетия</w:t>
              </w:r>
            </w:hyperlink>
          </w:p>
        </w:tc>
        <w:tc>
          <w:tcPr>
            <w:tcW w:w="2992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республика</w:t>
            </w:r>
          </w:p>
        </w:tc>
        <w:tc>
          <w:tcPr>
            <w:tcW w:w="2268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proofErr w:type="spellStart"/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Магас</w:t>
            </w:r>
            <w:proofErr w:type="spellEnd"/>
          </w:p>
        </w:tc>
        <w:tc>
          <w:tcPr>
            <w:tcW w:w="1275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3 628</w:t>
            </w:r>
          </w:p>
        </w:tc>
        <w:tc>
          <w:tcPr>
            <w:tcW w:w="1619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463893</w:t>
            </w:r>
          </w:p>
        </w:tc>
      </w:tr>
      <w:tr w:rsidR="00581314" w:rsidTr="008426AE">
        <w:tc>
          <w:tcPr>
            <w:tcW w:w="3011" w:type="dxa"/>
          </w:tcPr>
          <w:p w:rsidR="00581314" w:rsidRPr="008426AE" w:rsidRDefault="00C6678A" w:rsidP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333731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pict>
                <v:shape id="_x0000_i1029" type="#_x0000_t75" alt="флаг Адыгея" style="width:101.25pt;height:67.5pt">
                  <v:imagedata r:id="rId13" r:href="rId14"/>
                </v:shape>
              </w:pict>
            </w:r>
            <w:r w:rsidR="00581314" w:rsidRPr="008426AE">
              <w:rPr>
                <w:rStyle w:val="apple-converted-space"/>
                <w:rFonts w:ascii="Times New Roman" w:hAnsi="Times New Roman" w:cs="Times New Roman"/>
                <w:color w:val="333333"/>
                <w:sz w:val="32"/>
                <w:szCs w:val="32"/>
              </w:rPr>
              <w:t> </w:t>
            </w:r>
            <w:r w:rsidR="00581314"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Адыгея</w:t>
            </w:r>
          </w:p>
        </w:tc>
        <w:tc>
          <w:tcPr>
            <w:tcW w:w="2992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республика</w:t>
            </w:r>
          </w:p>
        </w:tc>
        <w:tc>
          <w:tcPr>
            <w:tcW w:w="2268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Майкоп</w:t>
            </w:r>
          </w:p>
        </w:tc>
        <w:tc>
          <w:tcPr>
            <w:tcW w:w="1275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7 792</w:t>
            </w:r>
          </w:p>
        </w:tc>
        <w:tc>
          <w:tcPr>
            <w:tcW w:w="1619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449 171</w:t>
            </w:r>
          </w:p>
        </w:tc>
      </w:tr>
      <w:tr w:rsidR="00581314" w:rsidTr="008426AE">
        <w:tc>
          <w:tcPr>
            <w:tcW w:w="3011" w:type="dxa"/>
          </w:tcPr>
          <w:p w:rsidR="00581314" w:rsidRPr="008426AE" w:rsidRDefault="00C6678A" w:rsidP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333731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pict>
                <v:shape id="_x0000_i1030" type="#_x0000_t75" alt="флаг Северная Осетия - Алания" style="width:101.25pt;height:67.5pt">
                  <v:imagedata r:id="rId15" r:href="rId16"/>
                </v:shape>
              </w:pict>
            </w:r>
            <w:r w:rsidR="00581314" w:rsidRPr="008426AE">
              <w:rPr>
                <w:rStyle w:val="apple-converted-space"/>
                <w:rFonts w:ascii="Times New Roman" w:hAnsi="Times New Roman" w:cs="Times New Roman"/>
                <w:color w:val="333333"/>
                <w:sz w:val="32"/>
                <w:szCs w:val="32"/>
              </w:rPr>
              <w:t> </w:t>
            </w:r>
            <w:r w:rsidR="00581314"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Северная Осетия - Алания</w:t>
            </w:r>
          </w:p>
        </w:tc>
        <w:tc>
          <w:tcPr>
            <w:tcW w:w="2992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республика</w:t>
            </w:r>
          </w:p>
        </w:tc>
        <w:tc>
          <w:tcPr>
            <w:tcW w:w="2268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Владикавказ</w:t>
            </w:r>
          </w:p>
        </w:tc>
        <w:tc>
          <w:tcPr>
            <w:tcW w:w="1275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7 987</w:t>
            </w:r>
          </w:p>
        </w:tc>
        <w:tc>
          <w:tcPr>
            <w:tcW w:w="1619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705 270</w:t>
            </w:r>
          </w:p>
        </w:tc>
      </w:tr>
      <w:tr w:rsidR="00581314" w:rsidTr="008426AE">
        <w:tc>
          <w:tcPr>
            <w:tcW w:w="3011" w:type="dxa"/>
          </w:tcPr>
          <w:p w:rsidR="00581314" w:rsidRPr="008426AE" w:rsidRDefault="00C6678A" w:rsidP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333731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pict>
                <v:shape id="_x0000_i1031" type="#_x0000_t75" alt="флаг Кабардино-Балкария" style="width:101.25pt;height:67.5pt">
                  <v:imagedata r:id="rId17" r:href="rId18"/>
                </v:shape>
              </w:pict>
            </w:r>
            <w:r w:rsidR="00581314" w:rsidRPr="008426AE">
              <w:rPr>
                <w:rStyle w:val="apple-converted-space"/>
                <w:rFonts w:ascii="Times New Roman" w:hAnsi="Times New Roman" w:cs="Times New Roman"/>
                <w:color w:val="333333"/>
                <w:sz w:val="32"/>
                <w:szCs w:val="32"/>
              </w:rPr>
              <w:t> </w:t>
            </w:r>
            <w:r w:rsidR="00581314"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Кабардино-Балкария</w:t>
            </w:r>
          </w:p>
        </w:tc>
        <w:tc>
          <w:tcPr>
            <w:tcW w:w="2992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республика</w:t>
            </w:r>
          </w:p>
        </w:tc>
        <w:tc>
          <w:tcPr>
            <w:tcW w:w="2268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Нальчик</w:t>
            </w:r>
          </w:p>
        </w:tc>
        <w:tc>
          <w:tcPr>
            <w:tcW w:w="1275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12 470</w:t>
            </w:r>
          </w:p>
        </w:tc>
        <w:tc>
          <w:tcPr>
            <w:tcW w:w="1619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860 709</w:t>
            </w:r>
          </w:p>
        </w:tc>
      </w:tr>
      <w:tr w:rsidR="00581314" w:rsidTr="008426AE">
        <w:tc>
          <w:tcPr>
            <w:tcW w:w="3011" w:type="dxa"/>
          </w:tcPr>
          <w:p w:rsidR="00581314" w:rsidRPr="008426AE" w:rsidRDefault="00C6678A" w:rsidP="008426AE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333731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pict>
                <v:shape id="_x0000_i1032" type="#_x0000_t75" alt="флаг Карачаево-Черкесия" style="width:101.25pt;height:67.5pt">
                  <v:imagedata r:id="rId19" r:href="rId20"/>
                </v:shape>
              </w:pict>
            </w:r>
            <w:r w:rsidR="00581314" w:rsidRPr="008426AE">
              <w:rPr>
                <w:rStyle w:val="apple-converted-space"/>
                <w:rFonts w:ascii="Times New Roman" w:hAnsi="Times New Roman" w:cs="Times New Roman"/>
                <w:color w:val="333333"/>
                <w:sz w:val="32"/>
                <w:szCs w:val="32"/>
              </w:rPr>
              <w:t> </w:t>
            </w:r>
            <w:r w:rsidR="00581314"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Карачаево-Черкесия</w:t>
            </w:r>
          </w:p>
        </w:tc>
        <w:tc>
          <w:tcPr>
            <w:tcW w:w="2992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республика</w:t>
            </w:r>
          </w:p>
        </w:tc>
        <w:tc>
          <w:tcPr>
            <w:tcW w:w="2268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Черкесск</w:t>
            </w:r>
          </w:p>
        </w:tc>
        <w:tc>
          <w:tcPr>
            <w:tcW w:w="1275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14 277</w:t>
            </w:r>
          </w:p>
        </w:tc>
        <w:tc>
          <w:tcPr>
            <w:tcW w:w="1619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469 060</w:t>
            </w:r>
          </w:p>
        </w:tc>
      </w:tr>
      <w:tr w:rsidR="00581314" w:rsidTr="008426AE">
        <w:tc>
          <w:tcPr>
            <w:tcW w:w="3011" w:type="dxa"/>
          </w:tcPr>
          <w:p w:rsidR="00581314" w:rsidRPr="008426AE" w:rsidRDefault="00C6678A" w:rsidP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333731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pict>
                <v:shape id="_x0000_i1033" type="#_x0000_t75" alt="флаг Калининградская область" style="width:101.25pt;height:67.5pt">
                  <v:imagedata r:id="rId21" r:href="rId22"/>
                </v:shape>
              </w:pict>
            </w:r>
            <w:r w:rsidR="00581314" w:rsidRPr="008426AE">
              <w:rPr>
                <w:rStyle w:val="apple-converted-space"/>
                <w:rFonts w:ascii="Times New Roman" w:hAnsi="Times New Roman" w:cs="Times New Roman"/>
                <w:color w:val="333333"/>
                <w:sz w:val="32"/>
                <w:szCs w:val="32"/>
              </w:rPr>
              <w:t> </w:t>
            </w:r>
            <w:r w:rsidR="00581314"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Калининградская область</w:t>
            </w:r>
          </w:p>
        </w:tc>
        <w:tc>
          <w:tcPr>
            <w:tcW w:w="2992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область</w:t>
            </w:r>
          </w:p>
        </w:tc>
        <w:tc>
          <w:tcPr>
            <w:tcW w:w="2268" w:type="dxa"/>
          </w:tcPr>
          <w:p w:rsidR="00581314" w:rsidRPr="008426AE" w:rsidRDefault="00581314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Калининград</w:t>
            </w:r>
          </w:p>
        </w:tc>
        <w:tc>
          <w:tcPr>
            <w:tcW w:w="1275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15 125</w:t>
            </w:r>
          </w:p>
        </w:tc>
        <w:tc>
          <w:tcPr>
            <w:tcW w:w="1619" w:type="dxa"/>
          </w:tcPr>
          <w:p w:rsidR="00581314" w:rsidRPr="008426AE" w:rsidRDefault="00581314">
            <w:pPr>
              <w:jc w:val="right"/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426AE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968</w:t>
            </w:r>
            <w:r w:rsidRPr="008426AE">
              <w:rPr>
                <w:rStyle w:val="apple-converted-space"/>
                <w:rFonts w:ascii="Times New Roman" w:hAnsi="Times New Roman" w:cs="Times New Roman"/>
                <w:color w:val="333333"/>
                <w:sz w:val="32"/>
                <w:szCs w:val="32"/>
              </w:rPr>
              <w:t> </w:t>
            </w:r>
          </w:p>
        </w:tc>
      </w:tr>
    </w:tbl>
    <w:p w:rsidR="000C0B85" w:rsidRDefault="000C0B85" w:rsidP="007749A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65F91" w:themeColor="accent1" w:themeShade="BF"/>
          <w:sz w:val="36"/>
          <w:szCs w:val="36"/>
        </w:rPr>
      </w:pPr>
    </w:p>
    <w:p w:rsidR="000C0B85" w:rsidRDefault="000C0B85" w:rsidP="007749A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65F91" w:themeColor="accent1" w:themeShade="BF"/>
          <w:sz w:val="36"/>
          <w:szCs w:val="36"/>
        </w:rPr>
      </w:pPr>
    </w:p>
    <w:p w:rsidR="000C0B85" w:rsidRDefault="000C0B85" w:rsidP="007749A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65F91" w:themeColor="accent1" w:themeShade="BF"/>
          <w:sz w:val="36"/>
          <w:szCs w:val="36"/>
        </w:rPr>
      </w:pPr>
    </w:p>
    <w:p w:rsidR="000C0B85" w:rsidRPr="007749A4" w:rsidRDefault="000C0B85" w:rsidP="007749A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65F91" w:themeColor="accent1" w:themeShade="BF"/>
          <w:sz w:val="36"/>
          <w:szCs w:val="36"/>
        </w:rPr>
      </w:pPr>
    </w:p>
    <w:sectPr w:rsidR="000C0B85" w:rsidRPr="007749A4" w:rsidSect="008426AE">
      <w:pgSz w:w="11906" w:h="16838"/>
      <w:pgMar w:top="284" w:right="14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13F"/>
    <w:rsid w:val="000040F2"/>
    <w:rsid w:val="00010DCF"/>
    <w:rsid w:val="000C0B85"/>
    <w:rsid w:val="000F1511"/>
    <w:rsid w:val="001168B2"/>
    <w:rsid w:val="001A61CB"/>
    <w:rsid w:val="00270E77"/>
    <w:rsid w:val="00333731"/>
    <w:rsid w:val="003A7A50"/>
    <w:rsid w:val="004C7628"/>
    <w:rsid w:val="00523F06"/>
    <w:rsid w:val="00581314"/>
    <w:rsid w:val="007749A4"/>
    <w:rsid w:val="007A2D93"/>
    <w:rsid w:val="007D36F5"/>
    <w:rsid w:val="008426AE"/>
    <w:rsid w:val="008627FF"/>
    <w:rsid w:val="00897CD7"/>
    <w:rsid w:val="00972D37"/>
    <w:rsid w:val="009B6F50"/>
    <w:rsid w:val="00AB6862"/>
    <w:rsid w:val="00B0005F"/>
    <w:rsid w:val="00B6113F"/>
    <w:rsid w:val="00C6678A"/>
    <w:rsid w:val="00E532D4"/>
    <w:rsid w:val="00F91669"/>
    <w:rsid w:val="00FE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1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0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0C0B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C0B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image" Target="http://geo.koltyrin.ru/img_rus/7flag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http://geo.koltyrin.ru/img_rus/79flag.png" TargetMode="External"/><Relationship Id="rId12" Type="http://schemas.openxmlformats.org/officeDocument/2006/relationships/hyperlink" Target="http://geo.koltyrin.ru/region_rossii.php?region=%D0%98%D0%BD%D0%B3%D1%83%D1%88%D0%B5%D1%82%D0%B8%D1%8F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http://geo.koltyrin.ru/img_rus/16flag.png" TargetMode="External"/><Relationship Id="rId20" Type="http://schemas.openxmlformats.org/officeDocument/2006/relationships/image" Target="http://geo.koltyrin.ru/img_rus/9flag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geo.koltyrin.ru/img_rus/6flag.png" TargetMode="External"/><Relationship Id="rId24" Type="http://schemas.openxmlformats.org/officeDocument/2006/relationships/theme" Target="theme/theme1.xml"/><Relationship Id="rId5" Type="http://schemas.openxmlformats.org/officeDocument/2006/relationships/image" Target="http://geo.koltyrin.ru/img_rus/80flag.png" TargetMode="Externa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image" Target="media/image1.png"/><Relationship Id="rId9" Type="http://schemas.openxmlformats.org/officeDocument/2006/relationships/image" Target="http://geo.koltyrin.ru/img_rus/78flag.png" TargetMode="External"/><Relationship Id="rId14" Type="http://schemas.openxmlformats.org/officeDocument/2006/relationships/image" Target="http://geo.koltyrin.ru/img_rus/1flag.png" TargetMode="External"/><Relationship Id="rId22" Type="http://schemas.openxmlformats.org/officeDocument/2006/relationships/image" Target="http://geo.koltyrin.ru/img_rus/43fla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11</cp:revision>
  <dcterms:created xsi:type="dcterms:W3CDTF">2010-08-21T19:38:00Z</dcterms:created>
  <dcterms:modified xsi:type="dcterms:W3CDTF">2016-10-30T13:15:00Z</dcterms:modified>
</cp:coreProperties>
</file>